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D61941" w:rsidRDefault="00812773" w:rsidP="00D61941">
      <w:pPr>
        <w:jc w:val="both"/>
        <w:rPr>
          <w:sz w:val="28"/>
          <w:szCs w:val="28"/>
          <w:lang w:val="ru-RU"/>
        </w:rPr>
      </w:pPr>
      <w:r w:rsidRPr="00D61941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3C1F87D5" wp14:editId="20AACA13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D61941">
        <w:rPr>
          <w:sz w:val="28"/>
          <w:szCs w:val="28"/>
          <w:lang w:val="ru-RU"/>
        </w:rPr>
        <w:t xml:space="preserve">     </w:t>
      </w:r>
      <w:r w:rsidR="0003038D" w:rsidRPr="00D61941">
        <w:rPr>
          <w:sz w:val="28"/>
          <w:szCs w:val="28"/>
          <w:lang w:val="ru-RU"/>
        </w:rPr>
        <w:t xml:space="preserve">  </w:t>
      </w:r>
    </w:p>
    <w:p w:rsidR="00E0228D" w:rsidRPr="00D61941" w:rsidRDefault="0003038D" w:rsidP="00D61941">
      <w:pPr>
        <w:jc w:val="both"/>
        <w:rPr>
          <w:sz w:val="28"/>
          <w:szCs w:val="28"/>
          <w:lang w:val="ru-RU"/>
        </w:rPr>
      </w:pPr>
      <w:r w:rsidRPr="00D61941">
        <w:rPr>
          <w:sz w:val="28"/>
          <w:szCs w:val="28"/>
          <w:lang w:val="ru-RU"/>
        </w:rPr>
        <w:t xml:space="preserve">  </w:t>
      </w:r>
    </w:p>
    <w:p w:rsidR="001620EC" w:rsidRPr="00D61941" w:rsidRDefault="00E0228D" w:rsidP="00D61941">
      <w:pPr>
        <w:jc w:val="both"/>
        <w:rPr>
          <w:b/>
          <w:sz w:val="28"/>
          <w:szCs w:val="28"/>
          <w:lang w:val="ru-RU"/>
        </w:rPr>
      </w:pPr>
      <w:r w:rsidRPr="00D61941">
        <w:rPr>
          <w:sz w:val="28"/>
          <w:szCs w:val="28"/>
          <w:lang w:val="ru-RU"/>
        </w:rPr>
        <w:t xml:space="preserve">    </w:t>
      </w:r>
      <w:r w:rsidR="00812773" w:rsidRPr="00D61941">
        <w:rPr>
          <w:b/>
          <w:sz w:val="28"/>
          <w:szCs w:val="28"/>
        </w:rPr>
        <w:t>РЕПУБЛИКА БЪЛГАРИЯ</w:t>
      </w:r>
    </w:p>
    <w:p w:rsidR="00E0228D" w:rsidRDefault="00812773" w:rsidP="00D61941">
      <w:pPr>
        <w:pBdr>
          <w:bottom w:val="double" w:sz="6" w:space="1" w:color="auto"/>
        </w:pBdr>
        <w:jc w:val="both"/>
        <w:rPr>
          <w:b/>
          <w:sz w:val="28"/>
          <w:szCs w:val="28"/>
        </w:rPr>
      </w:pPr>
      <w:r w:rsidRPr="00D61941">
        <w:rPr>
          <w:b/>
          <w:sz w:val="28"/>
          <w:szCs w:val="28"/>
        </w:rPr>
        <w:t>ОКРЪЖЕН СЪД – ПАЗАРДЖИК</w:t>
      </w:r>
    </w:p>
    <w:p w:rsidR="00DD44BE" w:rsidRPr="00D61941" w:rsidRDefault="00DD44BE" w:rsidP="00D61941">
      <w:pPr>
        <w:jc w:val="both"/>
        <w:rPr>
          <w:b/>
          <w:sz w:val="28"/>
          <w:szCs w:val="28"/>
          <w:u w:val="thick"/>
          <w:lang w:val="ru-RU"/>
        </w:rPr>
      </w:pPr>
    </w:p>
    <w:p w:rsidR="0003038D" w:rsidRPr="00D61941" w:rsidRDefault="0003038D" w:rsidP="00D61941">
      <w:pPr>
        <w:jc w:val="both"/>
        <w:rPr>
          <w:b/>
          <w:sz w:val="28"/>
          <w:szCs w:val="28"/>
          <w:lang w:val="ru-RU"/>
        </w:rPr>
      </w:pPr>
    </w:p>
    <w:p w:rsidR="00FE4EAB" w:rsidRPr="00D61941" w:rsidRDefault="00014393" w:rsidP="00D61941">
      <w:pPr>
        <w:jc w:val="center"/>
        <w:rPr>
          <w:b/>
          <w:sz w:val="28"/>
          <w:szCs w:val="28"/>
        </w:rPr>
      </w:pPr>
      <w:r w:rsidRPr="00D61941">
        <w:rPr>
          <w:b/>
          <w:sz w:val="28"/>
          <w:szCs w:val="28"/>
        </w:rPr>
        <w:t>П</w:t>
      </w:r>
      <w:r w:rsidR="00FE4EAB" w:rsidRPr="00D61941">
        <w:rPr>
          <w:b/>
          <w:sz w:val="28"/>
          <w:szCs w:val="28"/>
        </w:rPr>
        <w:t>Р</w:t>
      </w:r>
      <w:r w:rsidRPr="00D61941">
        <w:rPr>
          <w:b/>
          <w:sz w:val="28"/>
          <w:szCs w:val="28"/>
        </w:rPr>
        <w:t>ЕССЪОБЩЕНИЕ 1</w:t>
      </w:r>
      <w:r w:rsidR="00C46A5F">
        <w:rPr>
          <w:b/>
          <w:sz w:val="28"/>
          <w:szCs w:val="28"/>
        </w:rPr>
        <w:t xml:space="preserve">3 </w:t>
      </w:r>
      <w:r w:rsidR="000F25EA">
        <w:rPr>
          <w:b/>
          <w:sz w:val="28"/>
          <w:szCs w:val="28"/>
        </w:rPr>
        <w:t xml:space="preserve">ЮЛИ </w:t>
      </w:r>
      <w:r w:rsidRPr="00D61941">
        <w:rPr>
          <w:b/>
          <w:sz w:val="28"/>
          <w:szCs w:val="28"/>
        </w:rPr>
        <w:t>2020</w:t>
      </w:r>
      <w:r w:rsidR="00FE4EAB" w:rsidRPr="00D61941">
        <w:rPr>
          <w:b/>
          <w:sz w:val="28"/>
          <w:szCs w:val="28"/>
        </w:rPr>
        <w:t xml:space="preserve"> г.</w:t>
      </w:r>
    </w:p>
    <w:p w:rsidR="00FE4EAB" w:rsidRPr="00D61941" w:rsidRDefault="00FE4EAB" w:rsidP="00D61941">
      <w:pPr>
        <w:jc w:val="both"/>
        <w:rPr>
          <w:b/>
          <w:sz w:val="28"/>
          <w:szCs w:val="28"/>
        </w:rPr>
      </w:pPr>
    </w:p>
    <w:p w:rsidR="000F25EA" w:rsidRDefault="00CD7820" w:rsidP="000F2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Окръжен съд с решение от 10 юли </w:t>
      </w:r>
      <w:r w:rsidR="00EE7B6C">
        <w:rPr>
          <w:sz w:val="28"/>
          <w:szCs w:val="28"/>
        </w:rPr>
        <w:t xml:space="preserve">по гражданско дело №5/2019 г. </w:t>
      </w:r>
      <w:r>
        <w:rPr>
          <w:sz w:val="28"/>
          <w:szCs w:val="28"/>
        </w:rPr>
        <w:t xml:space="preserve">осъди Прокуратурата на </w:t>
      </w:r>
      <w:proofErr w:type="spellStart"/>
      <w:r>
        <w:rPr>
          <w:sz w:val="28"/>
          <w:szCs w:val="28"/>
        </w:rPr>
        <w:t>РБългария</w:t>
      </w:r>
      <w:proofErr w:type="spellEnd"/>
      <w:r>
        <w:rPr>
          <w:sz w:val="28"/>
          <w:szCs w:val="28"/>
        </w:rPr>
        <w:t xml:space="preserve"> да заплати на В.Н. сумата от 100 000 лв. за причинените му неимуществени вреди на </w:t>
      </w:r>
      <w:r w:rsidRPr="00CD7820">
        <w:rPr>
          <w:sz w:val="28"/>
          <w:szCs w:val="28"/>
        </w:rPr>
        <w:t>основание чл.2, ал.1 т.3 от ЗОДОВ</w:t>
      </w:r>
      <w:r w:rsidR="001C2FC0" w:rsidRPr="001C2FC0">
        <w:rPr>
          <w:sz w:val="28"/>
          <w:szCs w:val="28"/>
        </w:rPr>
        <w:t xml:space="preserve"> </w:t>
      </w:r>
      <w:r w:rsidR="001C2FC0">
        <w:rPr>
          <w:sz w:val="28"/>
          <w:szCs w:val="28"/>
        </w:rPr>
        <w:t>за</w:t>
      </w:r>
      <w:r w:rsidR="001C2FC0" w:rsidRPr="001C2FC0">
        <w:rPr>
          <w:sz w:val="28"/>
          <w:szCs w:val="28"/>
        </w:rPr>
        <w:t xml:space="preserve"> продължилото повече от </w:t>
      </w:r>
      <w:r w:rsidR="001C2FC0">
        <w:rPr>
          <w:sz w:val="28"/>
          <w:szCs w:val="28"/>
        </w:rPr>
        <w:t>10</w:t>
      </w:r>
      <w:r w:rsidR="001C2FC0" w:rsidRPr="001C2FC0">
        <w:rPr>
          <w:sz w:val="28"/>
          <w:szCs w:val="28"/>
        </w:rPr>
        <w:t xml:space="preserve"> години наказателно производство срещу него</w:t>
      </w:r>
      <w:r>
        <w:rPr>
          <w:sz w:val="28"/>
          <w:szCs w:val="28"/>
        </w:rPr>
        <w:t>.</w:t>
      </w:r>
      <w:r w:rsidRPr="00CD7820">
        <w:rPr>
          <w:sz w:val="28"/>
          <w:szCs w:val="28"/>
        </w:rPr>
        <w:t xml:space="preserve"> </w:t>
      </w:r>
    </w:p>
    <w:p w:rsidR="009B24F5" w:rsidRDefault="001C2FC0" w:rsidP="00DE4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исковата си молба</w:t>
      </w:r>
      <w:r w:rsidRPr="001C2FC0">
        <w:rPr>
          <w:sz w:val="28"/>
          <w:szCs w:val="28"/>
        </w:rPr>
        <w:t xml:space="preserve"> </w:t>
      </w:r>
      <w:r>
        <w:rPr>
          <w:sz w:val="28"/>
          <w:szCs w:val="28"/>
        </w:rPr>
        <w:t>ищецът е п</w:t>
      </w:r>
      <w:r w:rsidRPr="001C2FC0">
        <w:rPr>
          <w:sz w:val="28"/>
          <w:szCs w:val="28"/>
        </w:rPr>
        <w:t>ретендира</w:t>
      </w:r>
      <w:r>
        <w:rPr>
          <w:sz w:val="28"/>
          <w:szCs w:val="28"/>
        </w:rPr>
        <w:t>л</w:t>
      </w:r>
      <w:r w:rsidRPr="001C2FC0">
        <w:rPr>
          <w:sz w:val="28"/>
          <w:szCs w:val="28"/>
        </w:rPr>
        <w:t xml:space="preserve"> обезщетение </w:t>
      </w:r>
      <w:r>
        <w:rPr>
          <w:sz w:val="28"/>
          <w:szCs w:val="28"/>
        </w:rPr>
        <w:t>з</w:t>
      </w:r>
      <w:r w:rsidRPr="001C2FC0">
        <w:rPr>
          <w:sz w:val="28"/>
          <w:szCs w:val="28"/>
        </w:rPr>
        <w:t>а вреди, претърпени във връзка с повдигнатото и поддържано от Прокуратурата обвинен</w:t>
      </w:r>
      <w:r>
        <w:rPr>
          <w:sz w:val="28"/>
          <w:szCs w:val="28"/>
        </w:rPr>
        <w:t>ие, което се счита за незаконно</w:t>
      </w:r>
      <w:r w:rsidRPr="001C2FC0">
        <w:rPr>
          <w:sz w:val="28"/>
          <w:szCs w:val="28"/>
        </w:rPr>
        <w:t xml:space="preserve">. </w:t>
      </w:r>
      <w:r w:rsidR="008E799D">
        <w:rPr>
          <w:sz w:val="28"/>
          <w:szCs w:val="28"/>
        </w:rPr>
        <w:t>В</w:t>
      </w:r>
      <w:r w:rsidR="008E799D" w:rsidRPr="008E799D">
        <w:rPr>
          <w:sz w:val="28"/>
          <w:szCs w:val="28"/>
        </w:rPr>
        <w:t xml:space="preserve"> периода от 20.06.2003</w:t>
      </w:r>
      <w:r w:rsidR="008E799D">
        <w:rPr>
          <w:sz w:val="28"/>
          <w:szCs w:val="28"/>
        </w:rPr>
        <w:t xml:space="preserve"> </w:t>
      </w:r>
      <w:r w:rsidR="008E799D" w:rsidRPr="008E799D">
        <w:rPr>
          <w:sz w:val="28"/>
          <w:szCs w:val="28"/>
        </w:rPr>
        <w:t>г. до 15.01.2014</w:t>
      </w:r>
      <w:r w:rsidR="008E799D">
        <w:rPr>
          <w:sz w:val="28"/>
          <w:szCs w:val="28"/>
        </w:rPr>
        <w:t xml:space="preserve"> </w:t>
      </w:r>
      <w:r w:rsidR="008E799D" w:rsidRPr="008E799D">
        <w:rPr>
          <w:sz w:val="28"/>
          <w:szCs w:val="28"/>
        </w:rPr>
        <w:t xml:space="preserve">г. срещу </w:t>
      </w:r>
      <w:r w:rsidR="008E799D">
        <w:rPr>
          <w:sz w:val="28"/>
          <w:szCs w:val="28"/>
        </w:rPr>
        <w:t>В.Н.</w:t>
      </w:r>
      <w:r w:rsidR="008E799D" w:rsidRPr="008E799D">
        <w:rPr>
          <w:sz w:val="28"/>
          <w:szCs w:val="28"/>
        </w:rPr>
        <w:t xml:space="preserve"> са под</w:t>
      </w:r>
      <w:r w:rsidR="008E799D">
        <w:rPr>
          <w:sz w:val="28"/>
          <w:szCs w:val="28"/>
        </w:rPr>
        <w:t>д</w:t>
      </w:r>
      <w:r w:rsidR="008E799D" w:rsidRPr="008E799D">
        <w:rPr>
          <w:sz w:val="28"/>
          <w:szCs w:val="28"/>
        </w:rPr>
        <w:t>ържани обвинения в извършване на тежки ум</w:t>
      </w:r>
      <w:bookmarkStart w:id="0" w:name="_GoBack"/>
      <w:bookmarkEnd w:id="0"/>
      <w:r w:rsidR="008E799D" w:rsidRPr="008E799D">
        <w:rPr>
          <w:sz w:val="28"/>
          <w:szCs w:val="28"/>
        </w:rPr>
        <w:t>иш</w:t>
      </w:r>
      <w:r w:rsidR="008E799D" w:rsidRPr="008E799D">
        <w:rPr>
          <w:sz w:val="28"/>
          <w:szCs w:val="28"/>
        </w:rPr>
        <w:softHyphen/>
        <w:t xml:space="preserve">лени престъпления </w:t>
      </w:r>
      <w:r w:rsidR="008E799D">
        <w:rPr>
          <w:sz w:val="28"/>
          <w:szCs w:val="28"/>
        </w:rPr>
        <w:t>по служба</w:t>
      </w:r>
      <w:r w:rsidR="00BB5316">
        <w:rPr>
          <w:sz w:val="28"/>
          <w:szCs w:val="28"/>
        </w:rPr>
        <w:t xml:space="preserve"> в качеството му на Кмет на Белово</w:t>
      </w:r>
      <w:r w:rsidR="009B24F5">
        <w:rPr>
          <w:sz w:val="28"/>
          <w:szCs w:val="28"/>
        </w:rPr>
        <w:t>.</w:t>
      </w:r>
    </w:p>
    <w:p w:rsidR="00DE4146" w:rsidRPr="00DE4146" w:rsidRDefault="009B24F5" w:rsidP="00DE4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този период  в Пазарджишкия окръжен съд са образувани общо 6 наказателни дела от общ характер, като 3 пъти делото е било прекратявано и връщано на Окръжна прокуратура – Пазарджик за отстраняване на допуснати съществени нарушения на процесуалните правила</w:t>
      </w:r>
      <w:r w:rsidR="000B6156">
        <w:rPr>
          <w:sz w:val="28"/>
          <w:szCs w:val="28"/>
        </w:rPr>
        <w:t>, ограничаващи правата на подсъдимия</w:t>
      </w:r>
      <w:r>
        <w:rPr>
          <w:sz w:val="28"/>
          <w:szCs w:val="28"/>
        </w:rPr>
        <w:t>, 3 пъти делото е било връщано от Апелативен съд – Пловдив за ново разглеждане от друг състав на съда. След постъпили отводи на всички съдии, делото е изпратено за разглеждане от ОС – Пловдив, отново присъдата е отменена и върната на Окръжна прокуратура – Пазарджик за доразследване. След внасянето на обвинителния акт срещу В.Н. за 8-ми път, ОС – Пазарджик изпраща делото на ВКС за определяне на компетентен съд. Окръжен съд – Благоевград прекратява наказателното производство и го връща на ОС – Пазарджик за доразследване. С</w:t>
      </w:r>
      <w:r w:rsidR="008E799D" w:rsidRPr="008E799D">
        <w:rPr>
          <w:sz w:val="28"/>
          <w:szCs w:val="28"/>
        </w:rPr>
        <w:t xml:space="preserve">ледственото дело е прекратено </w:t>
      </w:r>
      <w:r>
        <w:rPr>
          <w:sz w:val="28"/>
          <w:szCs w:val="28"/>
        </w:rPr>
        <w:t xml:space="preserve">през 2013 г., </w:t>
      </w:r>
      <w:r w:rsidR="008E799D" w:rsidRPr="008E799D">
        <w:rPr>
          <w:sz w:val="28"/>
          <w:szCs w:val="28"/>
        </w:rPr>
        <w:t xml:space="preserve">поради това, че </w:t>
      </w:r>
      <w:r>
        <w:rPr>
          <w:sz w:val="28"/>
          <w:szCs w:val="28"/>
        </w:rPr>
        <w:t xml:space="preserve">престъпленията </w:t>
      </w:r>
      <w:r w:rsidR="008E799D" w:rsidRPr="008E799D">
        <w:rPr>
          <w:sz w:val="28"/>
          <w:szCs w:val="28"/>
        </w:rPr>
        <w:t xml:space="preserve">не са извършени от </w:t>
      </w:r>
      <w:r>
        <w:rPr>
          <w:sz w:val="28"/>
          <w:szCs w:val="28"/>
        </w:rPr>
        <w:t>В.Н.</w:t>
      </w:r>
      <w:r w:rsidR="008E799D" w:rsidRPr="008E799D">
        <w:rPr>
          <w:sz w:val="28"/>
          <w:szCs w:val="28"/>
        </w:rPr>
        <w:t xml:space="preserve"> и деянията не са престъпление.</w:t>
      </w:r>
      <w:r w:rsidR="008E799D">
        <w:rPr>
          <w:sz w:val="28"/>
          <w:szCs w:val="28"/>
        </w:rPr>
        <w:t xml:space="preserve"> </w:t>
      </w:r>
      <w:r w:rsidR="0028308F">
        <w:rPr>
          <w:sz w:val="28"/>
          <w:szCs w:val="28"/>
        </w:rPr>
        <w:t xml:space="preserve">За повече </w:t>
      </w:r>
      <w:r w:rsidR="0028308F" w:rsidRPr="0028308F">
        <w:rPr>
          <w:sz w:val="28"/>
          <w:szCs w:val="28"/>
        </w:rPr>
        <w:t>от 10 години ищецът е търпял последици от незаконното обвинение</w:t>
      </w:r>
      <w:r w:rsidR="00DE4146" w:rsidRPr="00DE4146">
        <w:rPr>
          <w:sz w:val="28"/>
          <w:szCs w:val="28"/>
        </w:rPr>
        <w:t xml:space="preserve"> за</w:t>
      </w:r>
      <w:r w:rsidR="00BB5316">
        <w:rPr>
          <w:sz w:val="28"/>
          <w:szCs w:val="28"/>
        </w:rPr>
        <w:t xml:space="preserve"> престъпления по служба като</w:t>
      </w:r>
      <w:r w:rsidR="00DE4146" w:rsidRPr="00DE4146">
        <w:rPr>
          <w:sz w:val="28"/>
          <w:szCs w:val="28"/>
        </w:rPr>
        <w:t xml:space="preserve"> извършител, вкл. и като съучастник</w:t>
      </w:r>
      <w:r w:rsidR="0028308F">
        <w:rPr>
          <w:sz w:val="28"/>
          <w:szCs w:val="28"/>
        </w:rPr>
        <w:t>, което се е отразило на личния му живот и на професионалната му кариера</w:t>
      </w:r>
      <w:r w:rsidR="00DE4146">
        <w:rPr>
          <w:sz w:val="28"/>
          <w:szCs w:val="28"/>
        </w:rPr>
        <w:t>, би</w:t>
      </w:r>
      <w:r w:rsidR="00DE4146" w:rsidRPr="00DE4146">
        <w:rPr>
          <w:bCs/>
          <w:sz w:val="28"/>
          <w:szCs w:val="28"/>
        </w:rPr>
        <w:t>ли</w:t>
      </w:r>
      <w:r w:rsidR="00DE4146" w:rsidRPr="00DE4146">
        <w:rPr>
          <w:sz w:val="28"/>
          <w:szCs w:val="28"/>
        </w:rPr>
        <w:t xml:space="preserve"> накърнени личното име, чест, достойнство и авторитет на ищеца в обществото. </w:t>
      </w:r>
    </w:p>
    <w:p w:rsidR="00CD7820" w:rsidRPr="00CD7820" w:rsidRDefault="00CD7820" w:rsidP="00CD7820">
      <w:pPr>
        <w:ind w:firstLine="708"/>
        <w:jc w:val="both"/>
        <w:rPr>
          <w:sz w:val="28"/>
          <w:szCs w:val="28"/>
        </w:rPr>
      </w:pPr>
      <w:r w:rsidRPr="00CD7820">
        <w:rPr>
          <w:sz w:val="28"/>
          <w:szCs w:val="28"/>
        </w:rPr>
        <w:t>Решението подлежи на въззивно обжалване пред Пловдивския апелативен съд в двуседмичен срок от връчването му на страните.</w:t>
      </w:r>
    </w:p>
    <w:p w:rsidR="000F25EA" w:rsidRPr="00D61941" w:rsidRDefault="000F25EA" w:rsidP="000F25EA">
      <w:pPr>
        <w:ind w:firstLine="708"/>
        <w:jc w:val="both"/>
        <w:rPr>
          <w:sz w:val="28"/>
          <w:szCs w:val="28"/>
        </w:rPr>
      </w:pPr>
    </w:p>
    <w:p w:rsidR="009D2BC4" w:rsidRPr="000D6358" w:rsidRDefault="009D2BC4" w:rsidP="009D2BC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0D6358">
        <w:rPr>
          <w:b/>
          <w:sz w:val="28"/>
          <w:szCs w:val="28"/>
          <w:lang w:eastAsia="bg-BG"/>
        </w:rPr>
        <w:t>Маринела Чавдарова</w:t>
      </w:r>
    </w:p>
    <w:p w:rsidR="009D2BC4" w:rsidRPr="000D6358" w:rsidRDefault="009D2BC4" w:rsidP="009D2BC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 w:rsidRPr="000D6358">
        <w:rPr>
          <w:b/>
          <w:sz w:val="28"/>
          <w:szCs w:val="28"/>
          <w:lang w:eastAsia="bg-BG"/>
        </w:rPr>
        <w:t>Пресслужба</w:t>
      </w:r>
      <w:proofErr w:type="spellEnd"/>
      <w:r w:rsidRPr="000D6358">
        <w:rPr>
          <w:b/>
          <w:sz w:val="28"/>
          <w:szCs w:val="28"/>
          <w:lang w:eastAsia="bg-BG"/>
        </w:rPr>
        <w:t xml:space="preserve"> на Окръжен съд гр.Пазарджик</w:t>
      </w:r>
    </w:p>
    <w:p w:rsidR="009D2BC4" w:rsidRPr="000D6358" w:rsidRDefault="009D2BC4" w:rsidP="009D2BC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6C14B9" w:rsidRPr="00D61941" w:rsidRDefault="006C14B9" w:rsidP="00D61941">
      <w:pPr>
        <w:jc w:val="both"/>
        <w:rPr>
          <w:sz w:val="28"/>
          <w:szCs w:val="28"/>
        </w:rPr>
      </w:pPr>
    </w:p>
    <w:sectPr w:rsidR="006C14B9" w:rsidRPr="00D61941" w:rsidSect="00FE4EAB">
      <w:footerReference w:type="default" r:id="rId10"/>
      <w:pgSz w:w="11906" w:h="16838"/>
      <w:pgMar w:top="709" w:right="1418" w:bottom="1418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BB" w:rsidRDefault="00E370BB" w:rsidP="001C5D51">
      <w:r>
        <w:separator/>
      </w:r>
    </w:p>
  </w:endnote>
  <w:endnote w:type="continuationSeparator" w:id="0">
    <w:p w:rsidR="00E370BB" w:rsidRDefault="00E370BB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/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B658F6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B35AF7">
          <w:rPr>
            <w:sz w:val="22"/>
            <w:szCs w:val="22"/>
            <w:lang w:val="en-US"/>
          </w:rPr>
          <w:t>e</w:t>
        </w:r>
        <w:r w:rsidRPr="00B35AF7">
          <w:rPr>
            <w:sz w:val="22"/>
            <w:szCs w:val="22"/>
          </w:rPr>
          <w:t>-</w:t>
        </w:r>
        <w:r w:rsidRPr="00B35AF7">
          <w:rPr>
            <w:sz w:val="22"/>
            <w:szCs w:val="22"/>
            <w:lang w:val="en-US"/>
          </w:rPr>
          <w:t>mail</w:t>
        </w:r>
        <w:proofErr w:type="gramEnd"/>
        <w:r w:rsidRPr="00B35AF7">
          <w:rPr>
            <w:sz w:val="22"/>
            <w:szCs w:val="22"/>
          </w:rPr>
          <w:t xml:space="preserve">: </w:t>
        </w:r>
        <w:hyperlink r:id="rId1" w:history="1">
          <w:r w:rsidRPr="00B658F6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B35AF7">
          <w:rPr>
            <w:sz w:val="22"/>
            <w:szCs w:val="22"/>
            <w:lang w:val="en-US"/>
          </w:rPr>
          <w:t>www</w:t>
        </w:r>
        <w:r w:rsidR="008971EB" w:rsidRPr="00B35AF7">
          <w:rPr>
            <w:sz w:val="22"/>
            <w:szCs w:val="22"/>
          </w:rPr>
          <w:t>.</w:t>
        </w:r>
        <w:r w:rsidR="008971EB" w:rsidRPr="00B35AF7">
          <w:rPr>
            <w:sz w:val="22"/>
            <w:szCs w:val="22"/>
            <w:lang w:val="en-US"/>
          </w:rPr>
          <w:t>court</w:t>
        </w:r>
        <w:r w:rsidR="008971EB" w:rsidRPr="00B35AF7">
          <w:rPr>
            <w:sz w:val="22"/>
            <w:szCs w:val="22"/>
          </w:rPr>
          <w:t>-</w:t>
        </w:r>
        <w:proofErr w:type="spellStart"/>
        <w:r w:rsidR="008971EB" w:rsidRPr="00B35AF7">
          <w:rPr>
            <w:sz w:val="22"/>
            <w:szCs w:val="22"/>
            <w:lang w:val="en-US"/>
          </w:rPr>
          <w:t>pz</w:t>
        </w:r>
        <w:proofErr w:type="spellEnd"/>
        <w:r w:rsidR="008971EB" w:rsidRPr="00B35AF7">
          <w:rPr>
            <w:sz w:val="22"/>
            <w:szCs w:val="22"/>
          </w:rPr>
          <w:t>.</w:t>
        </w:r>
        <w:r w:rsidR="008971EB" w:rsidRPr="00B35AF7">
          <w:rPr>
            <w:sz w:val="22"/>
            <w:szCs w:val="22"/>
            <w:lang w:val="en-US"/>
          </w:rPr>
          <w:t>info</w:t>
        </w:r>
      </w:p>
      <w:p w:rsidR="009D1251" w:rsidRPr="00B658F6" w:rsidRDefault="00E370BB" w:rsidP="00C57CA2">
        <w:pPr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BB" w:rsidRDefault="00E370BB" w:rsidP="001C5D51">
      <w:r>
        <w:separator/>
      </w:r>
    </w:p>
  </w:footnote>
  <w:footnote w:type="continuationSeparator" w:id="0">
    <w:p w:rsidR="00E370BB" w:rsidRDefault="00E370BB" w:rsidP="001C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clip_image001"/>
      </v:shape>
    </w:pict>
  </w:numPicBullet>
  <w:abstractNum w:abstractNumId="0">
    <w:nsid w:val="00A4463F"/>
    <w:multiLevelType w:val="singleLevel"/>
    <w:tmpl w:val="9754EC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218732E"/>
    <w:multiLevelType w:val="hybridMultilevel"/>
    <w:tmpl w:val="D59A2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2715"/>
    <w:multiLevelType w:val="hybridMultilevel"/>
    <w:tmpl w:val="0BFE8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1A48"/>
    <w:multiLevelType w:val="hybridMultilevel"/>
    <w:tmpl w:val="9820A64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D721B"/>
    <w:multiLevelType w:val="hybridMultilevel"/>
    <w:tmpl w:val="ECF2C4A8"/>
    <w:lvl w:ilvl="0" w:tplc="2116915E">
      <w:start w:val="6"/>
      <w:numFmt w:val="bullet"/>
      <w:lvlText w:val="-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A2340A"/>
    <w:multiLevelType w:val="hybridMultilevel"/>
    <w:tmpl w:val="8070BF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86FC1"/>
    <w:multiLevelType w:val="hybridMultilevel"/>
    <w:tmpl w:val="1688CE4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7E3B43"/>
    <w:multiLevelType w:val="hybridMultilevel"/>
    <w:tmpl w:val="62ACC68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F2469D"/>
    <w:multiLevelType w:val="hybridMultilevel"/>
    <w:tmpl w:val="87FA1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2FC9"/>
    <w:multiLevelType w:val="hybridMultilevel"/>
    <w:tmpl w:val="DA5CA7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B08A6"/>
    <w:multiLevelType w:val="hybridMultilevel"/>
    <w:tmpl w:val="5A782C68"/>
    <w:lvl w:ilvl="0" w:tplc="2116915E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6B72A0E"/>
    <w:multiLevelType w:val="hybridMultilevel"/>
    <w:tmpl w:val="52B666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910363"/>
    <w:multiLevelType w:val="hybridMultilevel"/>
    <w:tmpl w:val="B5CA7F52"/>
    <w:lvl w:ilvl="0" w:tplc="040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A8C2F65"/>
    <w:multiLevelType w:val="hybridMultilevel"/>
    <w:tmpl w:val="8B70D8F2"/>
    <w:lvl w:ilvl="0" w:tplc="0402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4B1812BA"/>
    <w:multiLevelType w:val="hybridMultilevel"/>
    <w:tmpl w:val="2D3EFB0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DC7F2B"/>
    <w:multiLevelType w:val="hybridMultilevel"/>
    <w:tmpl w:val="EC7C0178"/>
    <w:lvl w:ilvl="0" w:tplc="8B68A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68AD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E0846"/>
    <w:multiLevelType w:val="hybridMultilevel"/>
    <w:tmpl w:val="D81C2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67B66"/>
    <w:multiLevelType w:val="hybridMultilevel"/>
    <w:tmpl w:val="C788590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4636"/>
    <w:multiLevelType w:val="hybridMultilevel"/>
    <w:tmpl w:val="8A88FB9C"/>
    <w:lvl w:ilvl="0" w:tplc="04020011">
      <w:start w:val="1"/>
      <w:numFmt w:val="decimal"/>
      <w:lvlText w:val="%1)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5D6CB8"/>
    <w:multiLevelType w:val="hybridMultilevel"/>
    <w:tmpl w:val="E5CC807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8D3DD1"/>
    <w:multiLevelType w:val="hybridMultilevel"/>
    <w:tmpl w:val="4B1E51C0"/>
    <w:lvl w:ilvl="0" w:tplc="9B78F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C4D73"/>
    <w:multiLevelType w:val="hybridMultilevel"/>
    <w:tmpl w:val="1AB4D4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15A1D"/>
    <w:multiLevelType w:val="hybridMultilevel"/>
    <w:tmpl w:val="B9C8AC0C"/>
    <w:lvl w:ilvl="0" w:tplc="4CC22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CB72F3D"/>
    <w:multiLevelType w:val="hybridMultilevel"/>
    <w:tmpl w:val="A53C97E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D1A60"/>
    <w:multiLevelType w:val="hybridMultilevel"/>
    <w:tmpl w:val="FAE49CA6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04B7610"/>
    <w:multiLevelType w:val="hybridMultilevel"/>
    <w:tmpl w:val="515C8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613FC"/>
    <w:multiLevelType w:val="hybridMultilevel"/>
    <w:tmpl w:val="B1489C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8226C"/>
    <w:multiLevelType w:val="hybridMultilevel"/>
    <w:tmpl w:val="5436FA8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03333"/>
    <w:multiLevelType w:val="hybridMultilevel"/>
    <w:tmpl w:val="D69A4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22949"/>
    <w:multiLevelType w:val="multilevel"/>
    <w:tmpl w:val="F3861058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19"/>
  </w:num>
  <w:num w:numId="5">
    <w:abstractNumId w:val="12"/>
  </w:num>
  <w:num w:numId="6">
    <w:abstractNumId w:val="15"/>
  </w:num>
  <w:num w:numId="7">
    <w:abstractNumId w:val="2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29"/>
  </w:num>
  <w:num w:numId="15">
    <w:abstractNumId w:val="21"/>
  </w:num>
  <w:num w:numId="16">
    <w:abstractNumId w:val="18"/>
  </w:num>
  <w:num w:numId="17">
    <w:abstractNumId w:val="13"/>
  </w:num>
  <w:num w:numId="18">
    <w:abstractNumId w:val="9"/>
  </w:num>
  <w:num w:numId="19">
    <w:abstractNumId w:val="17"/>
  </w:num>
  <w:num w:numId="20">
    <w:abstractNumId w:val="22"/>
  </w:num>
  <w:num w:numId="21">
    <w:abstractNumId w:val="24"/>
  </w:num>
  <w:num w:numId="22">
    <w:abstractNumId w:val="6"/>
  </w:num>
  <w:num w:numId="23">
    <w:abstractNumId w:val="16"/>
  </w:num>
  <w:num w:numId="24">
    <w:abstractNumId w:val="25"/>
  </w:num>
  <w:num w:numId="25">
    <w:abstractNumId w:val="8"/>
  </w:num>
  <w:num w:numId="26">
    <w:abstractNumId w:val="28"/>
  </w:num>
  <w:num w:numId="27">
    <w:abstractNumId w:val="20"/>
  </w:num>
  <w:num w:numId="28">
    <w:abstractNumId w:val="5"/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14393"/>
    <w:rsid w:val="0001719D"/>
    <w:rsid w:val="00027B14"/>
    <w:rsid w:val="0003038D"/>
    <w:rsid w:val="00031C68"/>
    <w:rsid w:val="000337DE"/>
    <w:rsid w:val="000377FC"/>
    <w:rsid w:val="00054414"/>
    <w:rsid w:val="000603DB"/>
    <w:rsid w:val="0006097A"/>
    <w:rsid w:val="00061A1C"/>
    <w:rsid w:val="00062399"/>
    <w:rsid w:val="000640FA"/>
    <w:rsid w:val="000663FB"/>
    <w:rsid w:val="00073105"/>
    <w:rsid w:val="00076F6D"/>
    <w:rsid w:val="00077D98"/>
    <w:rsid w:val="000868C4"/>
    <w:rsid w:val="00090F3F"/>
    <w:rsid w:val="000A522A"/>
    <w:rsid w:val="000A79BE"/>
    <w:rsid w:val="000B049C"/>
    <w:rsid w:val="000B243E"/>
    <w:rsid w:val="000B6156"/>
    <w:rsid w:val="000C54CA"/>
    <w:rsid w:val="000C6EE1"/>
    <w:rsid w:val="000D386F"/>
    <w:rsid w:val="000D3B2B"/>
    <w:rsid w:val="000D7A6D"/>
    <w:rsid w:val="000D7D36"/>
    <w:rsid w:val="000E4F98"/>
    <w:rsid w:val="000F25EA"/>
    <w:rsid w:val="000F41E2"/>
    <w:rsid w:val="00102320"/>
    <w:rsid w:val="00105F28"/>
    <w:rsid w:val="00111D67"/>
    <w:rsid w:val="0011401B"/>
    <w:rsid w:val="00122CD2"/>
    <w:rsid w:val="001259F1"/>
    <w:rsid w:val="00135E9C"/>
    <w:rsid w:val="0013618A"/>
    <w:rsid w:val="00137CA8"/>
    <w:rsid w:val="00141D54"/>
    <w:rsid w:val="00150825"/>
    <w:rsid w:val="00154C8C"/>
    <w:rsid w:val="00155C71"/>
    <w:rsid w:val="001620EC"/>
    <w:rsid w:val="00172F88"/>
    <w:rsid w:val="0017688A"/>
    <w:rsid w:val="00181C2E"/>
    <w:rsid w:val="00181D1A"/>
    <w:rsid w:val="001A0416"/>
    <w:rsid w:val="001A3BB5"/>
    <w:rsid w:val="001A59E2"/>
    <w:rsid w:val="001B1146"/>
    <w:rsid w:val="001B14CA"/>
    <w:rsid w:val="001B72FA"/>
    <w:rsid w:val="001B7FFE"/>
    <w:rsid w:val="001C1914"/>
    <w:rsid w:val="001C2FC0"/>
    <w:rsid w:val="001C40B8"/>
    <w:rsid w:val="001C5D51"/>
    <w:rsid w:val="001C6355"/>
    <w:rsid w:val="001C735C"/>
    <w:rsid w:val="001C7E69"/>
    <w:rsid w:val="001E0031"/>
    <w:rsid w:val="001E1483"/>
    <w:rsid w:val="001F37DF"/>
    <w:rsid w:val="00200589"/>
    <w:rsid w:val="00207150"/>
    <w:rsid w:val="002076D9"/>
    <w:rsid w:val="002130AB"/>
    <w:rsid w:val="0022173E"/>
    <w:rsid w:val="00225A44"/>
    <w:rsid w:val="00231E8A"/>
    <w:rsid w:val="00236321"/>
    <w:rsid w:val="0023633C"/>
    <w:rsid w:val="00236A9F"/>
    <w:rsid w:val="00243C2C"/>
    <w:rsid w:val="002473DD"/>
    <w:rsid w:val="00251651"/>
    <w:rsid w:val="00257237"/>
    <w:rsid w:val="00266D49"/>
    <w:rsid w:val="002723C6"/>
    <w:rsid w:val="002759E3"/>
    <w:rsid w:val="0027691D"/>
    <w:rsid w:val="0028308F"/>
    <w:rsid w:val="00285C0D"/>
    <w:rsid w:val="00285F40"/>
    <w:rsid w:val="002A004C"/>
    <w:rsid w:val="002A440E"/>
    <w:rsid w:val="002C0ED1"/>
    <w:rsid w:val="002C6701"/>
    <w:rsid w:val="002D3158"/>
    <w:rsid w:val="002D3FD8"/>
    <w:rsid w:val="002E78A0"/>
    <w:rsid w:val="002F7EEB"/>
    <w:rsid w:val="00304557"/>
    <w:rsid w:val="00307A49"/>
    <w:rsid w:val="00307CFB"/>
    <w:rsid w:val="00316EC3"/>
    <w:rsid w:val="00342D8B"/>
    <w:rsid w:val="00343872"/>
    <w:rsid w:val="00346079"/>
    <w:rsid w:val="0035246D"/>
    <w:rsid w:val="00353E76"/>
    <w:rsid w:val="003634BB"/>
    <w:rsid w:val="00366C3E"/>
    <w:rsid w:val="0037664B"/>
    <w:rsid w:val="00380E3E"/>
    <w:rsid w:val="00381AF6"/>
    <w:rsid w:val="003A24AA"/>
    <w:rsid w:val="003A3C1E"/>
    <w:rsid w:val="003A5928"/>
    <w:rsid w:val="003A7BDD"/>
    <w:rsid w:val="003A7C9F"/>
    <w:rsid w:val="003B01DC"/>
    <w:rsid w:val="003B1DE3"/>
    <w:rsid w:val="003B4227"/>
    <w:rsid w:val="003D0A90"/>
    <w:rsid w:val="003D412C"/>
    <w:rsid w:val="003D464E"/>
    <w:rsid w:val="003D6886"/>
    <w:rsid w:val="003E7D67"/>
    <w:rsid w:val="003F0C8E"/>
    <w:rsid w:val="003F207F"/>
    <w:rsid w:val="003F459E"/>
    <w:rsid w:val="0040482B"/>
    <w:rsid w:val="00410A14"/>
    <w:rsid w:val="004118A8"/>
    <w:rsid w:val="00411D3D"/>
    <w:rsid w:val="0041516D"/>
    <w:rsid w:val="00416A35"/>
    <w:rsid w:val="00423654"/>
    <w:rsid w:val="00424107"/>
    <w:rsid w:val="00424BA2"/>
    <w:rsid w:val="00431652"/>
    <w:rsid w:val="00436BED"/>
    <w:rsid w:val="004416DB"/>
    <w:rsid w:val="00443702"/>
    <w:rsid w:val="00450E41"/>
    <w:rsid w:val="00454BC2"/>
    <w:rsid w:val="00462692"/>
    <w:rsid w:val="0046335E"/>
    <w:rsid w:val="004667BC"/>
    <w:rsid w:val="0047525D"/>
    <w:rsid w:val="0048036C"/>
    <w:rsid w:val="0048081B"/>
    <w:rsid w:val="00480836"/>
    <w:rsid w:val="0048206D"/>
    <w:rsid w:val="0048751C"/>
    <w:rsid w:val="00491146"/>
    <w:rsid w:val="004928FB"/>
    <w:rsid w:val="00493EB2"/>
    <w:rsid w:val="00497B3C"/>
    <w:rsid w:val="004A0CCA"/>
    <w:rsid w:val="004A3538"/>
    <w:rsid w:val="004B1C06"/>
    <w:rsid w:val="004B20DE"/>
    <w:rsid w:val="004B36ED"/>
    <w:rsid w:val="004B7193"/>
    <w:rsid w:val="004C1BB1"/>
    <w:rsid w:val="004C3F24"/>
    <w:rsid w:val="004C4B7C"/>
    <w:rsid w:val="004C75FA"/>
    <w:rsid w:val="004D3962"/>
    <w:rsid w:val="004D4018"/>
    <w:rsid w:val="004D6A6D"/>
    <w:rsid w:val="004D751B"/>
    <w:rsid w:val="004F36D2"/>
    <w:rsid w:val="004F4252"/>
    <w:rsid w:val="005013C4"/>
    <w:rsid w:val="00504ED3"/>
    <w:rsid w:val="00505D02"/>
    <w:rsid w:val="00507918"/>
    <w:rsid w:val="005125E6"/>
    <w:rsid w:val="00512FFA"/>
    <w:rsid w:val="00522D75"/>
    <w:rsid w:val="00526B62"/>
    <w:rsid w:val="005305A3"/>
    <w:rsid w:val="00531763"/>
    <w:rsid w:val="005459BE"/>
    <w:rsid w:val="00554664"/>
    <w:rsid w:val="005579C3"/>
    <w:rsid w:val="00565680"/>
    <w:rsid w:val="0056611F"/>
    <w:rsid w:val="00573C98"/>
    <w:rsid w:val="00583735"/>
    <w:rsid w:val="00585F7B"/>
    <w:rsid w:val="00593575"/>
    <w:rsid w:val="005953C3"/>
    <w:rsid w:val="005A3BF5"/>
    <w:rsid w:val="005A476C"/>
    <w:rsid w:val="005A4F23"/>
    <w:rsid w:val="005B14CD"/>
    <w:rsid w:val="005B1862"/>
    <w:rsid w:val="005B68D9"/>
    <w:rsid w:val="005C0A70"/>
    <w:rsid w:val="005C0C3B"/>
    <w:rsid w:val="005C4753"/>
    <w:rsid w:val="005D298F"/>
    <w:rsid w:val="005D445B"/>
    <w:rsid w:val="005E0F63"/>
    <w:rsid w:val="005E1E7F"/>
    <w:rsid w:val="005E1F0F"/>
    <w:rsid w:val="005E2C66"/>
    <w:rsid w:val="005E6E1C"/>
    <w:rsid w:val="005F7BF8"/>
    <w:rsid w:val="006070B3"/>
    <w:rsid w:val="006115AA"/>
    <w:rsid w:val="0061181D"/>
    <w:rsid w:val="006147C3"/>
    <w:rsid w:val="00617665"/>
    <w:rsid w:val="00620540"/>
    <w:rsid w:val="00620772"/>
    <w:rsid w:val="006242A8"/>
    <w:rsid w:val="00631960"/>
    <w:rsid w:val="006377D7"/>
    <w:rsid w:val="006400DD"/>
    <w:rsid w:val="00652B61"/>
    <w:rsid w:val="00675D2C"/>
    <w:rsid w:val="00685ABB"/>
    <w:rsid w:val="00696554"/>
    <w:rsid w:val="00697BB1"/>
    <w:rsid w:val="006A0C6D"/>
    <w:rsid w:val="006A1162"/>
    <w:rsid w:val="006B0901"/>
    <w:rsid w:val="006C14B9"/>
    <w:rsid w:val="006C1730"/>
    <w:rsid w:val="006C2B04"/>
    <w:rsid w:val="006C5B67"/>
    <w:rsid w:val="006C600B"/>
    <w:rsid w:val="006E14BF"/>
    <w:rsid w:val="00703AC3"/>
    <w:rsid w:val="00713002"/>
    <w:rsid w:val="00717A75"/>
    <w:rsid w:val="0072279D"/>
    <w:rsid w:val="00725782"/>
    <w:rsid w:val="0072653D"/>
    <w:rsid w:val="007275BF"/>
    <w:rsid w:val="00731571"/>
    <w:rsid w:val="00731ACA"/>
    <w:rsid w:val="0074367B"/>
    <w:rsid w:val="00747487"/>
    <w:rsid w:val="007505D8"/>
    <w:rsid w:val="00755173"/>
    <w:rsid w:val="00755BC2"/>
    <w:rsid w:val="00757053"/>
    <w:rsid w:val="00760CD8"/>
    <w:rsid w:val="007635F9"/>
    <w:rsid w:val="007763E8"/>
    <w:rsid w:val="0077665A"/>
    <w:rsid w:val="00782B07"/>
    <w:rsid w:val="00790A0E"/>
    <w:rsid w:val="00793F32"/>
    <w:rsid w:val="00796EB6"/>
    <w:rsid w:val="007A1DCB"/>
    <w:rsid w:val="007B059E"/>
    <w:rsid w:val="007B5171"/>
    <w:rsid w:val="007C6B93"/>
    <w:rsid w:val="007F0144"/>
    <w:rsid w:val="007F4667"/>
    <w:rsid w:val="00804C9A"/>
    <w:rsid w:val="00805494"/>
    <w:rsid w:val="008104E2"/>
    <w:rsid w:val="00810645"/>
    <w:rsid w:val="00812268"/>
    <w:rsid w:val="00812275"/>
    <w:rsid w:val="00812773"/>
    <w:rsid w:val="00812A76"/>
    <w:rsid w:val="00812AD1"/>
    <w:rsid w:val="00821E4D"/>
    <w:rsid w:val="008235CD"/>
    <w:rsid w:val="0082525F"/>
    <w:rsid w:val="00831638"/>
    <w:rsid w:val="00831CD8"/>
    <w:rsid w:val="008536B3"/>
    <w:rsid w:val="0085472B"/>
    <w:rsid w:val="00867798"/>
    <w:rsid w:val="00870217"/>
    <w:rsid w:val="00870532"/>
    <w:rsid w:val="008763E0"/>
    <w:rsid w:val="0088463C"/>
    <w:rsid w:val="00890FF5"/>
    <w:rsid w:val="00892412"/>
    <w:rsid w:val="008966EB"/>
    <w:rsid w:val="008971EB"/>
    <w:rsid w:val="008A1C2D"/>
    <w:rsid w:val="008B0FAC"/>
    <w:rsid w:val="008B19CC"/>
    <w:rsid w:val="008B6D1E"/>
    <w:rsid w:val="008B7841"/>
    <w:rsid w:val="008C0C29"/>
    <w:rsid w:val="008D0007"/>
    <w:rsid w:val="008D0515"/>
    <w:rsid w:val="008D1A8D"/>
    <w:rsid w:val="008D3E73"/>
    <w:rsid w:val="008D5C3A"/>
    <w:rsid w:val="008E799D"/>
    <w:rsid w:val="009004A3"/>
    <w:rsid w:val="00904110"/>
    <w:rsid w:val="009052C0"/>
    <w:rsid w:val="00905620"/>
    <w:rsid w:val="00905F1B"/>
    <w:rsid w:val="009078D0"/>
    <w:rsid w:val="0091424B"/>
    <w:rsid w:val="00924D4A"/>
    <w:rsid w:val="00927C42"/>
    <w:rsid w:val="00930401"/>
    <w:rsid w:val="009327E3"/>
    <w:rsid w:val="009338D0"/>
    <w:rsid w:val="00934150"/>
    <w:rsid w:val="0093521D"/>
    <w:rsid w:val="00936F30"/>
    <w:rsid w:val="0093744D"/>
    <w:rsid w:val="00955BE6"/>
    <w:rsid w:val="00962E9B"/>
    <w:rsid w:val="009634F7"/>
    <w:rsid w:val="00963CA5"/>
    <w:rsid w:val="00964FDD"/>
    <w:rsid w:val="00965BB9"/>
    <w:rsid w:val="0096778B"/>
    <w:rsid w:val="00972CA5"/>
    <w:rsid w:val="009911D6"/>
    <w:rsid w:val="00991CDE"/>
    <w:rsid w:val="00992E8D"/>
    <w:rsid w:val="00994971"/>
    <w:rsid w:val="009957D2"/>
    <w:rsid w:val="00995C31"/>
    <w:rsid w:val="009A52A9"/>
    <w:rsid w:val="009A6750"/>
    <w:rsid w:val="009B0C64"/>
    <w:rsid w:val="009B24F5"/>
    <w:rsid w:val="009B47C4"/>
    <w:rsid w:val="009B4EAC"/>
    <w:rsid w:val="009B639C"/>
    <w:rsid w:val="009B6E87"/>
    <w:rsid w:val="009B78D0"/>
    <w:rsid w:val="009C0512"/>
    <w:rsid w:val="009C1316"/>
    <w:rsid w:val="009C5DBF"/>
    <w:rsid w:val="009D1251"/>
    <w:rsid w:val="009D2BC4"/>
    <w:rsid w:val="009D3733"/>
    <w:rsid w:val="009D5ED0"/>
    <w:rsid w:val="009E2B5F"/>
    <w:rsid w:val="009E6E4D"/>
    <w:rsid w:val="00A0498D"/>
    <w:rsid w:val="00A04A71"/>
    <w:rsid w:val="00A06C22"/>
    <w:rsid w:val="00A104E2"/>
    <w:rsid w:val="00A10F0C"/>
    <w:rsid w:val="00A11C77"/>
    <w:rsid w:val="00A12C0E"/>
    <w:rsid w:val="00A13CD8"/>
    <w:rsid w:val="00A1581D"/>
    <w:rsid w:val="00A179F7"/>
    <w:rsid w:val="00A273AA"/>
    <w:rsid w:val="00A3759C"/>
    <w:rsid w:val="00A434A6"/>
    <w:rsid w:val="00A46E49"/>
    <w:rsid w:val="00A63B2A"/>
    <w:rsid w:val="00A707BB"/>
    <w:rsid w:val="00A708CA"/>
    <w:rsid w:val="00A71B73"/>
    <w:rsid w:val="00A74015"/>
    <w:rsid w:val="00A74C17"/>
    <w:rsid w:val="00A8643B"/>
    <w:rsid w:val="00A95616"/>
    <w:rsid w:val="00AA0672"/>
    <w:rsid w:val="00AA0D16"/>
    <w:rsid w:val="00AA5F98"/>
    <w:rsid w:val="00AA6292"/>
    <w:rsid w:val="00AB34D8"/>
    <w:rsid w:val="00AB3DD5"/>
    <w:rsid w:val="00AC2923"/>
    <w:rsid w:val="00AC5161"/>
    <w:rsid w:val="00AC6527"/>
    <w:rsid w:val="00AD119B"/>
    <w:rsid w:val="00AD4365"/>
    <w:rsid w:val="00AD517C"/>
    <w:rsid w:val="00AD5AFA"/>
    <w:rsid w:val="00AD5E6A"/>
    <w:rsid w:val="00AD646E"/>
    <w:rsid w:val="00AE0C3D"/>
    <w:rsid w:val="00AE323D"/>
    <w:rsid w:val="00AE3380"/>
    <w:rsid w:val="00B033EE"/>
    <w:rsid w:val="00B03E9A"/>
    <w:rsid w:val="00B1257A"/>
    <w:rsid w:val="00B16FE3"/>
    <w:rsid w:val="00B31C35"/>
    <w:rsid w:val="00B35AF7"/>
    <w:rsid w:val="00B45129"/>
    <w:rsid w:val="00B4623E"/>
    <w:rsid w:val="00B51789"/>
    <w:rsid w:val="00B522B3"/>
    <w:rsid w:val="00B52DBE"/>
    <w:rsid w:val="00B63852"/>
    <w:rsid w:val="00B658F6"/>
    <w:rsid w:val="00B80E37"/>
    <w:rsid w:val="00B82005"/>
    <w:rsid w:val="00B8368A"/>
    <w:rsid w:val="00B9526B"/>
    <w:rsid w:val="00B9797D"/>
    <w:rsid w:val="00BB3BA6"/>
    <w:rsid w:val="00BB5316"/>
    <w:rsid w:val="00BC6F4A"/>
    <w:rsid w:val="00BD34E1"/>
    <w:rsid w:val="00BE56BD"/>
    <w:rsid w:val="00BF32FA"/>
    <w:rsid w:val="00BF77AA"/>
    <w:rsid w:val="00C0289D"/>
    <w:rsid w:val="00C02B4F"/>
    <w:rsid w:val="00C02D67"/>
    <w:rsid w:val="00C04994"/>
    <w:rsid w:val="00C04CFF"/>
    <w:rsid w:val="00C07E13"/>
    <w:rsid w:val="00C12C8D"/>
    <w:rsid w:val="00C13E65"/>
    <w:rsid w:val="00C222BD"/>
    <w:rsid w:val="00C277B0"/>
    <w:rsid w:val="00C31C82"/>
    <w:rsid w:val="00C406AB"/>
    <w:rsid w:val="00C42908"/>
    <w:rsid w:val="00C4664C"/>
    <w:rsid w:val="00C46A5F"/>
    <w:rsid w:val="00C479FB"/>
    <w:rsid w:val="00C47C0A"/>
    <w:rsid w:val="00C53144"/>
    <w:rsid w:val="00C57CA2"/>
    <w:rsid w:val="00C67877"/>
    <w:rsid w:val="00C70C33"/>
    <w:rsid w:val="00C75935"/>
    <w:rsid w:val="00C82043"/>
    <w:rsid w:val="00C83445"/>
    <w:rsid w:val="00C879A2"/>
    <w:rsid w:val="00C87FE4"/>
    <w:rsid w:val="00C900CF"/>
    <w:rsid w:val="00C920CF"/>
    <w:rsid w:val="00C92973"/>
    <w:rsid w:val="00CA40A3"/>
    <w:rsid w:val="00CA464B"/>
    <w:rsid w:val="00CB5A4D"/>
    <w:rsid w:val="00CC18AF"/>
    <w:rsid w:val="00CC4235"/>
    <w:rsid w:val="00CC53ED"/>
    <w:rsid w:val="00CD02D0"/>
    <w:rsid w:val="00CD0634"/>
    <w:rsid w:val="00CD5D2C"/>
    <w:rsid w:val="00CD7820"/>
    <w:rsid w:val="00CD7A3A"/>
    <w:rsid w:val="00CE56A6"/>
    <w:rsid w:val="00D029AC"/>
    <w:rsid w:val="00D046AA"/>
    <w:rsid w:val="00D32540"/>
    <w:rsid w:val="00D35E14"/>
    <w:rsid w:val="00D45F7C"/>
    <w:rsid w:val="00D460D7"/>
    <w:rsid w:val="00D50032"/>
    <w:rsid w:val="00D54BB2"/>
    <w:rsid w:val="00D61941"/>
    <w:rsid w:val="00D73E11"/>
    <w:rsid w:val="00D750E6"/>
    <w:rsid w:val="00D82189"/>
    <w:rsid w:val="00D8560C"/>
    <w:rsid w:val="00D9577B"/>
    <w:rsid w:val="00D95B0E"/>
    <w:rsid w:val="00DA019A"/>
    <w:rsid w:val="00DA4534"/>
    <w:rsid w:val="00DA7531"/>
    <w:rsid w:val="00DB1C24"/>
    <w:rsid w:val="00DB286D"/>
    <w:rsid w:val="00DB3797"/>
    <w:rsid w:val="00DC170A"/>
    <w:rsid w:val="00DC5BB4"/>
    <w:rsid w:val="00DD11BD"/>
    <w:rsid w:val="00DD44BE"/>
    <w:rsid w:val="00DD72C7"/>
    <w:rsid w:val="00DE0356"/>
    <w:rsid w:val="00DE05AF"/>
    <w:rsid w:val="00DE4146"/>
    <w:rsid w:val="00DF174A"/>
    <w:rsid w:val="00DF3DDC"/>
    <w:rsid w:val="00DF5C2F"/>
    <w:rsid w:val="00E0228D"/>
    <w:rsid w:val="00E15586"/>
    <w:rsid w:val="00E2165D"/>
    <w:rsid w:val="00E23FED"/>
    <w:rsid w:val="00E30EB9"/>
    <w:rsid w:val="00E32F17"/>
    <w:rsid w:val="00E36597"/>
    <w:rsid w:val="00E370BB"/>
    <w:rsid w:val="00E40F5F"/>
    <w:rsid w:val="00E4120E"/>
    <w:rsid w:val="00E41D06"/>
    <w:rsid w:val="00E436B2"/>
    <w:rsid w:val="00E44A43"/>
    <w:rsid w:val="00E46546"/>
    <w:rsid w:val="00E55793"/>
    <w:rsid w:val="00E5600C"/>
    <w:rsid w:val="00E5616B"/>
    <w:rsid w:val="00E56E19"/>
    <w:rsid w:val="00E62314"/>
    <w:rsid w:val="00E656E4"/>
    <w:rsid w:val="00E674FF"/>
    <w:rsid w:val="00E759D9"/>
    <w:rsid w:val="00E7725A"/>
    <w:rsid w:val="00E827A3"/>
    <w:rsid w:val="00EA09C4"/>
    <w:rsid w:val="00EA3FB0"/>
    <w:rsid w:val="00EB4F86"/>
    <w:rsid w:val="00EB773F"/>
    <w:rsid w:val="00EB7CFF"/>
    <w:rsid w:val="00EC238D"/>
    <w:rsid w:val="00EC7A9B"/>
    <w:rsid w:val="00EC7FDA"/>
    <w:rsid w:val="00ED0D98"/>
    <w:rsid w:val="00EE1FA9"/>
    <w:rsid w:val="00EE64E9"/>
    <w:rsid w:val="00EE74A4"/>
    <w:rsid w:val="00EE7B6C"/>
    <w:rsid w:val="00EF0BCD"/>
    <w:rsid w:val="00EF777C"/>
    <w:rsid w:val="00F104B4"/>
    <w:rsid w:val="00F11053"/>
    <w:rsid w:val="00F122E9"/>
    <w:rsid w:val="00F249EF"/>
    <w:rsid w:val="00F30954"/>
    <w:rsid w:val="00F325D4"/>
    <w:rsid w:val="00F46D66"/>
    <w:rsid w:val="00F7386C"/>
    <w:rsid w:val="00F73ECA"/>
    <w:rsid w:val="00F7728C"/>
    <w:rsid w:val="00FA59F0"/>
    <w:rsid w:val="00FA6E85"/>
    <w:rsid w:val="00FB1895"/>
    <w:rsid w:val="00FC6FCB"/>
    <w:rsid w:val="00FE4EAB"/>
    <w:rsid w:val="00FE514D"/>
    <w:rsid w:val="00FF2640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8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A004C"/>
    <w:pPr>
      <w:jc w:val="center"/>
    </w:pPr>
    <w:rPr>
      <w:rFonts w:ascii="ExcelciorCyr" w:hAnsi="ExcelciorCyr"/>
      <w:sz w:val="28"/>
      <w:szCs w:val="20"/>
      <w:lang w:eastAsia="bg-BG"/>
    </w:rPr>
  </w:style>
  <w:style w:type="character" w:customStyle="1" w:styleId="ad">
    <w:name w:val="Заглавие Знак"/>
    <w:basedOn w:val="a0"/>
    <w:link w:val="ac"/>
    <w:rsid w:val="002A004C"/>
    <w:rPr>
      <w:rFonts w:ascii="ExcelciorCyr" w:eastAsia="Times New Roman" w:hAnsi="ExcelciorCyr" w:cs="Times New Roman"/>
      <w:sz w:val="28"/>
      <w:szCs w:val="20"/>
      <w:lang w:eastAsia="bg-BG"/>
    </w:rPr>
  </w:style>
  <w:style w:type="character" w:customStyle="1" w:styleId="FontStyle15">
    <w:name w:val="Font Style15"/>
    <w:basedOn w:val="a0"/>
    <w:uiPriority w:val="99"/>
    <w:rsid w:val="002A004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A004C"/>
    <w:pPr>
      <w:widowControl w:val="0"/>
      <w:autoSpaceDE w:val="0"/>
      <w:autoSpaceDN w:val="0"/>
      <w:adjustRightInd w:val="0"/>
      <w:spacing w:line="314" w:lineRule="exact"/>
      <w:ind w:firstLine="1354"/>
      <w:jc w:val="both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8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A004C"/>
    <w:pPr>
      <w:jc w:val="center"/>
    </w:pPr>
    <w:rPr>
      <w:rFonts w:ascii="ExcelciorCyr" w:hAnsi="ExcelciorCyr"/>
      <w:sz w:val="28"/>
      <w:szCs w:val="20"/>
      <w:lang w:eastAsia="bg-BG"/>
    </w:rPr>
  </w:style>
  <w:style w:type="character" w:customStyle="1" w:styleId="ad">
    <w:name w:val="Заглавие Знак"/>
    <w:basedOn w:val="a0"/>
    <w:link w:val="ac"/>
    <w:rsid w:val="002A004C"/>
    <w:rPr>
      <w:rFonts w:ascii="ExcelciorCyr" w:eastAsia="Times New Roman" w:hAnsi="ExcelciorCyr" w:cs="Times New Roman"/>
      <w:sz w:val="28"/>
      <w:szCs w:val="20"/>
      <w:lang w:eastAsia="bg-BG"/>
    </w:rPr>
  </w:style>
  <w:style w:type="character" w:customStyle="1" w:styleId="FontStyle15">
    <w:name w:val="Font Style15"/>
    <w:basedOn w:val="a0"/>
    <w:uiPriority w:val="99"/>
    <w:rsid w:val="002A004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A004C"/>
    <w:pPr>
      <w:widowControl w:val="0"/>
      <w:autoSpaceDE w:val="0"/>
      <w:autoSpaceDN w:val="0"/>
      <w:adjustRightInd w:val="0"/>
      <w:spacing w:line="314" w:lineRule="exact"/>
      <w:ind w:firstLine="1354"/>
      <w:jc w:val="both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FF0D-FFA9-4BA6-8EF4-7C0D8910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13</cp:revision>
  <cp:lastPrinted>2020-07-13T09:18:00Z</cp:lastPrinted>
  <dcterms:created xsi:type="dcterms:W3CDTF">2020-07-13T12:42:00Z</dcterms:created>
  <dcterms:modified xsi:type="dcterms:W3CDTF">2020-07-13T13:51:00Z</dcterms:modified>
</cp:coreProperties>
</file>